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5F" w:rsidRDefault="004A55F2" w:rsidP="004A55F2">
      <w:pPr>
        <w:jc w:val="center"/>
        <w:rPr>
          <w:b/>
        </w:rPr>
      </w:pPr>
      <w:r>
        <w:rPr>
          <w:b/>
        </w:rPr>
        <w:t xml:space="preserve">FINAL EXAM </w:t>
      </w:r>
      <w:proofErr w:type="gramStart"/>
      <w:r>
        <w:rPr>
          <w:b/>
        </w:rPr>
        <w:t>NEED</w:t>
      </w:r>
      <w:proofErr w:type="gramEnd"/>
      <w:r>
        <w:rPr>
          <w:b/>
        </w:rPr>
        <w:t xml:space="preserve"> TO KNOW: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Epidermis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Melanin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Fungal Infections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The Heart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Blood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Arteries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Capillaries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Veins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Pathogen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proofErr w:type="spellStart"/>
      <w:r>
        <w:t>Aveoli</w:t>
      </w:r>
      <w:proofErr w:type="spellEnd"/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Cilia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Pneumonia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Digestion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Pancreas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Indigestion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Bones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Cartilage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Ligament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Tendon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Fracture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Smooth Muscles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Skeletal muscles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Cardiac muscles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Bruises</w:t>
      </w:r>
    </w:p>
    <w:p w:rsidR="004A55F2" w:rsidRDefault="004A55F2" w:rsidP="004A55F2">
      <w:pPr>
        <w:pStyle w:val="ListParagraph"/>
        <w:numPr>
          <w:ilvl w:val="0"/>
          <w:numId w:val="1"/>
        </w:numPr>
      </w:pPr>
      <w:r>
        <w:t>Hernia</w:t>
      </w:r>
    </w:p>
    <w:p w:rsidR="00B44600" w:rsidRDefault="00B44600" w:rsidP="004A55F2">
      <w:pPr>
        <w:pStyle w:val="ListParagraph"/>
        <w:numPr>
          <w:ilvl w:val="0"/>
          <w:numId w:val="1"/>
        </w:numPr>
      </w:pPr>
      <w:r>
        <w:t>Cerebrum</w:t>
      </w:r>
    </w:p>
    <w:p w:rsidR="00B44600" w:rsidRDefault="00B44600" w:rsidP="004A55F2">
      <w:pPr>
        <w:pStyle w:val="ListParagraph"/>
        <w:numPr>
          <w:ilvl w:val="0"/>
          <w:numId w:val="1"/>
        </w:numPr>
      </w:pPr>
      <w:r>
        <w:t>Cerebellum</w:t>
      </w:r>
    </w:p>
    <w:p w:rsidR="00B44600" w:rsidRDefault="00B44600" w:rsidP="004A55F2">
      <w:pPr>
        <w:pStyle w:val="ListParagraph"/>
        <w:numPr>
          <w:ilvl w:val="0"/>
          <w:numId w:val="1"/>
        </w:numPr>
      </w:pPr>
      <w:r>
        <w:t>Medulla Oblongata</w:t>
      </w:r>
    </w:p>
    <w:p w:rsidR="00B44600" w:rsidRDefault="00E66530" w:rsidP="004A55F2">
      <w:pPr>
        <w:pStyle w:val="ListParagraph"/>
        <w:numPr>
          <w:ilvl w:val="0"/>
          <w:numId w:val="1"/>
        </w:numPr>
      </w:pPr>
      <w:r>
        <w:t>Meningitis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Carcinogen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Carbon Monoxide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Ethanol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Factors that influence alcohols effects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Alcoholism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Fetal Alcohol Syndrome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Substance abuse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Club Drugs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Rohypnol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Methamphetamine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Cocaine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lastRenderedPageBreak/>
        <w:t>Amphetamines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Mushrooms and Peyote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Medicines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Drugs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Vaccines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Tolerance</w:t>
      </w:r>
    </w:p>
    <w:p w:rsidR="00E66530" w:rsidRDefault="00E66530" w:rsidP="004A55F2">
      <w:pPr>
        <w:pStyle w:val="ListParagraph"/>
        <w:numPr>
          <w:ilvl w:val="0"/>
          <w:numId w:val="1"/>
        </w:numPr>
      </w:pPr>
      <w:r>
        <w:t>Withdrawal</w:t>
      </w:r>
    </w:p>
    <w:p w:rsidR="00E66530" w:rsidRDefault="00E66530" w:rsidP="00E96D20">
      <w:pPr>
        <w:pStyle w:val="ListParagraph"/>
        <w:numPr>
          <w:ilvl w:val="0"/>
          <w:numId w:val="1"/>
        </w:numPr>
      </w:pPr>
      <w:r>
        <w:t>Medicine Misuse</w:t>
      </w:r>
    </w:p>
    <w:p w:rsidR="00E96D20" w:rsidRPr="004A55F2" w:rsidRDefault="00E96D20" w:rsidP="00E96D20">
      <w:pPr>
        <w:pStyle w:val="ListParagraph"/>
        <w:numPr>
          <w:ilvl w:val="0"/>
          <w:numId w:val="1"/>
        </w:numPr>
      </w:pPr>
      <w:r>
        <w:t>Medicine abuse</w:t>
      </w:r>
      <w:bookmarkStart w:id="0" w:name="_GoBack"/>
      <w:bookmarkEnd w:id="0"/>
    </w:p>
    <w:sectPr w:rsidR="00E96D20" w:rsidRPr="004A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D31"/>
    <w:multiLevelType w:val="hybridMultilevel"/>
    <w:tmpl w:val="D8BC2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F2"/>
    <w:rsid w:val="004A55F2"/>
    <w:rsid w:val="00B44600"/>
    <w:rsid w:val="00C9155F"/>
    <w:rsid w:val="00E66530"/>
    <w:rsid w:val="00E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2</cp:revision>
  <dcterms:created xsi:type="dcterms:W3CDTF">2018-05-21T13:32:00Z</dcterms:created>
  <dcterms:modified xsi:type="dcterms:W3CDTF">2018-05-21T15:14:00Z</dcterms:modified>
</cp:coreProperties>
</file>